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FB" w:rsidRDefault="004837FB" w:rsidP="003A632B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4837FB" w:rsidRPr="004837FB" w:rsidRDefault="004837FB" w:rsidP="004837FB">
      <w:pPr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  <w:r w:rsidRPr="004837FB">
        <w:rPr>
          <w:rFonts w:asciiTheme="minorHAnsi" w:hAnsiTheme="minorHAnsi" w:cstheme="minorHAnsi"/>
          <w:b/>
          <w:sz w:val="30"/>
          <w:szCs w:val="30"/>
          <w:lang w:val="el-GR"/>
        </w:rPr>
        <w:t>ΔΕΛΤΙΟ ΤΥΠΟΥ</w:t>
      </w:r>
    </w:p>
    <w:p w:rsidR="004837FB" w:rsidRDefault="004837FB" w:rsidP="003A632B">
      <w:pPr>
        <w:jc w:val="right"/>
        <w:rPr>
          <w:rFonts w:asciiTheme="minorHAnsi" w:hAnsiTheme="minorHAnsi" w:cstheme="minorHAnsi"/>
          <w:sz w:val="20"/>
          <w:szCs w:val="20"/>
          <w:lang w:val="el-GR"/>
        </w:rPr>
      </w:pPr>
    </w:p>
    <w:p w:rsidR="007B5EA0" w:rsidRPr="002D720D" w:rsidRDefault="008E46BC" w:rsidP="003A632B">
      <w:pPr>
        <w:jc w:val="right"/>
        <w:rPr>
          <w:rFonts w:asciiTheme="minorHAnsi" w:hAnsiTheme="minorHAnsi"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Αθήνα, </w:t>
      </w:r>
      <w:r w:rsidR="00F92D16">
        <w:rPr>
          <w:rFonts w:asciiTheme="minorHAnsi" w:hAnsiTheme="minorHAnsi" w:cstheme="minorHAnsi"/>
          <w:sz w:val="20"/>
          <w:szCs w:val="20"/>
          <w:lang w:val="el-GR"/>
        </w:rPr>
        <w:t xml:space="preserve">2 </w:t>
      </w:r>
      <w:bookmarkStart w:id="0" w:name="_GoBack"/>
      <w:bookmarkEnd w:id="0"/>
      <w:r w:rsidR="00CA6566">
        <w:rPr>
          <w:rFonts w:asciiTheme="minorHAnsi" w:hAnsiTheme="minorHAnsi" w:cstheme="minorHAnsi"/>
          <w:sz w:val="20"/>
          <w:szCs w:val="20"/>
          <w:lang w:val="el-GR"/>
        </w:rPr>
        <w:t>Οκτωβρίου</w:t>
      </w:r>
      <w:r w:rsidR="003A632B" w:rsidRPr="003A632B">
        <w:rPr>
          <w:rFonts w:asciiTheme="minorHAnsi" w:hAnsiTheme="minorHAnsi" w:cstheme="minorHAnsi"/>
          <w:sz w:val="20"/>
          <w:szCs w:val="20"/>
          <w:lang w:val="el-GR"/>
        </w:rPr>
        <w:t xml:space="preserve"> 2013</w:t>
      </w:r>
    </w:p>
    <w:p w:rsidR="007B5EA0" w:rsidRPr="002D720D" w:rsidRDefault="007B5EA0" w:rsidP="007B5EA0">
      <w:pPr>
        <w:jc w:val="both"/>
        <w:rPr>
          <w:rFonts w:asciiTheme="minorHAnsi" w:hAnsiTheme="minorHAnsi"/>
          <w:b/>
          <w:bCs/>
          <w:sz w:val="20"/>
          <w:szCs w:val="20"/>
          <w:lang w:val="el-GR"/>
        </w:rPr>
      </w:pPr>
    </w:p>
    <w:p w:rsidR="007B5EA0" w:rsidRDefault="007B5EA0" w:rsidP="007B5EA0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516017" w:rsidRPr="007B5EA0" w:rsidRDefault="00516017" w:rsidP="007B5EA0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  <w:r w:rsidRPr="00FF441D">
        <w:rPr>
          <w:rFonts w:asciiTheme="minorHAnsi" w:hAnsiTheme="minorHAnsi" w:cstheme="minorHAnsi"/>
          <w:b/>
          <w:bCs/>
          <w:lang w:val="el-GR"/>
        </w:rPr>
        <w:t>Πανελλήνιος Ιατρικός Σύλλογος: Να σταματήσουν το καταστροφικό έργο τους οι “σοφοί” του υπουργείου Υγείας!</w:t>
      </w: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Pr="004837FB" w:rsidRDefault="00FF441D" w:rsidP="00FF441D">
      <w:pPr>
        <w:jc w:val="both"/>
        <w:rPr>
          <w:rFonts w:asciiTheme="minorHAnsi" w:hAnsiTheme="minorHAnsi" w:cstheme="minorHAnsi"/>
          <w:lang w:val="el-GR"/>
        </w:rPr>
      </w:pPr>
      <w:r w:rsidRPr="00FF441D">
        <w:rPr>
          <w:rFonts w:asciiTheme="minorHAnsi" w:hAnsiTheme="minorHAnsi" w:cstheme="minorHAnsi"/>
        </w:rPr>
        <w:t>O</w:t>
      </w:r>
      <w:r w:rsidRPr="00FF441D">
        <w:rPr>
          <w:rFonts w:asciiTheme="minorHAnsi" w:hAnsiTheme="minorHAnsi" w:cstheme="minorHAnsi"/>
          <w:lang w:val="el-GR"/>
        </w:rPr>
        <w:t xml:space="preserve"> Πανελλήνιο</w:t>
      </w:r>
      <w:r w:rsidR="00F92D16">
        <w:rPr>
          <w:rFonts w:asciiTheme="minorHAnsi" w:hAnsiTheme="minorHAnsi" w:cstheme="minorHAnsi"/>
          <w:lang w:val="el-GR"/>
        </w:rPr>
        <w:t>ς Ιατρικός Σύλλογος θεωρεί ότι</w:t>
      </w:r>
      <w:r w:rsidRPr="00FF441D">
        <w:rPr>
          <w:rFonts w:asciiTheme="minorHAnsi" w:hAnsiTheme="minorHAnsi" w:cstheme="minorHAnsi"/>
          <w:lang w:val="el-GR"/>
        </w:rPr>
        <w:t xml:space="preserve">η δημιουργία επιτροπής διαπραγμάτευσης που φέρεται να δημιουργείται, έχει αξία για την προμήθεια φαρμακευτικού και υγειονομικού υλικού των Μονάδων Υγείας του ΕΟΠΥΥ μέσα από καλή ποιότητα και χαμηλή τιμή. </w:t>
      </w:r>
    </w:p>
    <w:p w:rsidR="00FF441D" w:rsidRPr="004837FB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Pr="004837FB" w:rsidRDefault="00FF441D" w:rsidP="00FF441D">
      <w:pPr>
        <w:jc w:val="both"/>
        <w:rPr>
          <w:rFonts w:asciiTheme="minorHAnsi" w:hAnsiTheme="minorHAnsi" w:cstheme="minorHAnsi"/>
          <w:b/>
          <w:bCs/>
          <w:lang w:val="el-GR"/>
        </w:rPr>
      </w:pPr>
      <w:r w:rsidRPr="00FF441D">
        <w:rPr>
          <w:rFonts w:asciiTheme="minorHAnsi" w:hAnsiTheme="minorHAnsi" w:cstheme="minorHAnsi"/>
          <w:lang w:val="el-GR"/>
        </w:rPr>
        <w:t xml:space="preserve">Όμως, </w:t>
      </w:r>
      <w:r w:rsidRPr="00FF441D">
        <w:rPr>
          <w:rFonts w:asciiTheme="minorHAnsi" w:hAnsiTheme="minorHAnsi" w:cstheme="minorHAnsi"/>
          <w:b/>
          <w:bCs/>
          <w:lang w:val="el-GR"/>
        </w:rPr>
        <w:t>επιτροπές για διαπραγμάτευση πακέτων διαγνωστικών εξετάσεων και λοιπών πράξεων σημαίνει ενίσχυση των μεγαλοεπιχειρηματιών της υγείας και κλείσιμο μικρών και μεσαίων ιδιωτικών ιατρείων και εργαστηρίων.</w:t>
      </w:r>
    </w:p>
    <w:p w:rsidR="00FF441D" w:rsidRPr="004837FB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  <w:r w:rsidRPr="00FF441D">
        <w:rPr>
          <w:rFonts w:asciiTheme="minorHAnsi" w:hAnsiTheme="minorHAnsi" w:cstheme="minorHAnsi"/>
          <w:lang w:val="el-GR"/>
        </w:rPr>
        <w:t xml:space="preserve">Ο Πανελλήνιος Ιατρικός Σύλλογος ζητεί από όλους τους εμπλεκομένους, και ιδιαιτέρως το </w:t>
      </w:r>
      <w:r>
        <w:rPr>
          <w:rFonts w:asciiTheme="minorHAnsi" w:hAnsiTheme="minorHAnsi" w:cstheme="minorHAnsi"/>
        </w:rPr>
        <w:t>Y</w:t>
      </w:r>
      <w:r w:rsidRPr="00FF441D">
        <w:rPr>
          <w:rFonts w:asciiTheme="minorHAnsi" w:hAnsiTheme="minorHAnsi" w:cstheme="minorHAnsi"/>
          <w:lang w:val="el-GR"/>
        </w:rPr>
        <w:t xml:space="preserve">πουργείο Υγείας και τους αρμοδίους φορείς, </w:t>
      </w:r>
      <w:r w:rsidRPr="00FF441D">
        <w:rPr>
          <w:rFonts w:asciiTheme="minorHAnsi" w:hAnsiTheme="minorHAnsi" w:cstheme="minorHAnsi"/>
          <w:b/>
          <w:bCs/>
          <w:lang w:val="el-GR"/>
        </w:rPr>
        <w:t xml:space="preserve">να σταματήσουν κάθε ενέργεια, η οποία στοχεύει στην εκχώρηση </w:t>
      </w:r>
      <w:r w:rsidR="00F92D16">
        <w:rPr>
          <w:rFonts w:asciiTheme="minorHAnsi" w:hAnsiTheme="minorHAnsi" w:cstheme="minorHAnsi"/>
          <w:b/>
          <w:bCs/>
          <w:lang w:val="el-GR"/>
        </w:rPr>
        <w:t xml:space="preserve">μεγάλου μέρους </w:t>
      </w:r>
      <w:r w:rsidRPr="00FF441D">
        <w:rPr>
          <w:rFonts w:asciiTheme="minorHAnsi" w:hAnsiTheme="minorHAnsi" w:cstheme="minorHAnsi"/>
          <w:b/>
          <w:bCs/>
          <w:lang w:val="el-GR"/>
        </w:rPr>
        <w:t>της περίθαλψης της Πρωτοβάθμιας Φροντίδας Υγείας σε ιδιωτικές επιχειρήσεις υγείας.</w:t>
      </w: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  <w:r w:rsidRPr="00FF441D">
        <w:rPr>
          <w:rFonts w:asciiTheme="minorHAnsi" w:hAnsiTheme="minorHAnsi" w:cstheme="minorHAnsi"/>
          <w:lang w:val="el-GR"/>
        </w:rPr>
        <w:t xml:space="preserve">Σε καμία περίπτωση δεν θα ανεχτούμε ερήμην μας, οι τεχνοκράτες “σοφοί” του Υπουργείου να οδηγήσουν τους γιατρούς σε περιθωριοποίηση και τους ασθενείς </w:t>
      </w:r>
      <w:r>
        <w:rPr>
          <w:rFonts w:asciiTheme="minorHAnsi" w:hAnsiTheme="minorHAnsi" w:cstheme="minorHAnsi"/>
          <w:lang w:val="el-GR"/>
        </w:rPr>
        <w:t xml:space="preserve">σε </w:t>
      </w:r>
      <w:r w:rsidRPr="00FF441D">
        <w:rPr>
          <w:rFonts w:asciiTheme="minorHAnsi" w:hAnsiTheme="minorHAnsi" w:cstheme="minorHAnsi"/>
          <w:lang w:val="el-GR"/>
        </w:rPr>
        <w:t xml:space="preserve">θύματα του κέρδους των επιχειρήσεων. </w:t>
      </w:r>
      <w:r w:rsidRPr="00FF441D">
        <w:rPr>
          <w:rFonts w:asciiTheme="minorHAnsi" w:hAnsiTheme="minorHAnsi" w:cstheme="minorHAnsi"/>
          <w:b/>
          <w:bCs/>
          <w:lang w:val="el-GR"/>
        </w:rPr>
        <w:t>Ας σταματήσουν επιτέλους, να κατευ</w:t>
      </w:r>
      <w:r w:rsidR="00D35BC5">
        <w:rPr>
          <w:rFonts w:asciiTheme="minorHAnsi" w:hAnsiTheme="minorHAnsi" w:cstheme="minorHAnsi"/>
          <w:b/>
          <w:bCs/>
          <w:lang w:val="el-GR"/>
        </w:rPr>
        <w:t xml:space="preserve">θύνουν οι καταστροφείς του χθες, </w:t>
      </w:r>
      <w:r w:rsidRPr="00FF441D">
        <w:rPr>
          <w:rFonts w:asciiTheme="minorHAnsi" w:hAnsiTheme="minorHAnsi" w:cstheme="minorHAnsi"/>
          <w:b/>
          <w:bCs/>
          <w:lang w:val="el-GR"/>
        </w:rPr>
        <w:t xml:space="preserve">σύμβουλοι των Υπουργείων, </w:t>
      </w:r>
      <w:r w:rsidRPr="00FF441D">
        <w:rPr>
          <w:rFonts w:asciiTheme="minorHAnsi" w:hAnsiTheme="minorHAnsi" w:cstheme="minorHAnsi"/>
          <w:lang w:val="el-GR"/>
        </w:rPr>
        <w:t>ανενόχλητοι το “σωτήριο” έργο τους!</w:t>
      </w:r>
    </w:p>
    <w:p w:rsidR="00FF441D" w:rsidRP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  <w:r w:rsidRPr="00FF441D">
        <w:rPr>
          <w:rFonts w:asciiTheme="minorHAnsi" w:hAnsiTheme="minorHAnsi" w:cstheme="minorHAnsi"/>
          <w:lang w:val="el-GR"/>
        </w:rPr>
        <w:t xml:space="preserve">Ο Πανελλήνιος Ιατρικός Σύλλογος θα σταθεί απέναντι σε τέτοιες λογικές και </w:t>
      </w:r>
      <w:r w:rsidRPr="00FF441D">
        <w:rPr>
          <w:rFonts w:asciiTheme="minorHAnsi" w:hAnsiTheme="minorHAnsi" w:cstheme="minorHAnsi"/>
          <w:b/>
          <w:bCs/>
          <w:lang w:val="el-GR"/>
        </w:rPr>
        <w:t xml:space="preserve">θα ζητήσει προσωπικές ευθύνες, με κάθε τρόπο και από κάθε έναν </w:t>
      </w:r>
      <w:r w:rsidRPr="00FF441D">
        <w:rPr>
          <w:rFonts w:asciiTheme="minorHAnsi" w:hAnsiTheme="minorHAnsi" w:cstheme="minorHAnsi"/>
          <w:lang w:val="el-GR"/>
        </w:rPr>
        <w:t>που οδηγεί την περίθαλψη του ελληνικού λαού, σ</w:t>
      </w:r>
      <w:r w:rsidR="00D35BC5">
        <w:rPr>
          <w:rFonts w:asciiTheme="minorHAnsi" w:hAnsiTheme="minorHAnsi" w:cstheme="minorHAnsi"/>
          <w:lang w:val="el-GR"/>
        </w:rPr>
        <w:t>τα</w:t>
      </w:r>
      <w:r w:rsidRPr="00FF441D">
        <w:rPr>
          <w:rFonts w:asciiTheme="minorHAnsi" w:hAnsiTheme="minorHAnsi" w:cstheme="minorHAnsi"/>
          <w:lang w:val="el-GR"/>
        </w:rPr>
        <w:t xml:space="preserve"> περίεργα μονοπάτια </w:t>
      </w:r>
      <w:r w:rsidR="00F92D16">
        <w:rPr>
          <w:rFonts w:asciiTheme="minorHAnsi" w:hAnsiTheme="minorHAnsi" w:cstheme="minorHAnsi"/>
          <w:lang w:val="el-GR"/>
        </w:rPr>
        <w:t>της ιδιωτικής εκμετάλλευσης</w:t>
      </w:r>
      <w:r w:rsidRPr="00FF441D">
        <w:rPr>
          <w:rFonts w:asciiTheme="minorHAnsi" w:hAnsiTheme="minorHAnsi" w:cstheme="minorHAnsi"/>
          <w:lang w:val="el-GR"/>
        </w:rPr>
        <w:t xml:space="preserve"> και του κέρδους</w:t>
      </w:r>
      <w:r>
        <w:rPr>
          <w:rFonts w:asciiTheme="minorHAnsi" w:hAnsiTheme="minorHAnsi" w:cstheme="minorHAnsi"/>
          <w:lang w:val="el-GR"/>
        </w:rPr>
        <w:t>.</w:t>
      </w:r>
    </w:p>
    <w:p w:rsid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Default="00FF441D" w:rsidP="00FF441D">
      <w:pPr>
        <w:jc w:val="both"/>
        <w:rPr>
          <w:rFonts w:asciiTheme="minorHAnsi" w:hAnsiTheme="minorHAnsi" w:cstheme="minorHAnsi"/>
          <w:lang w:val="el-GR"/>
        </w:rPr>
      </w:pPr>
    </w:p>
    <w:p w:rsidR="00FF441D" w:rsidRPr="00FF441D" w:rsidRDefault="00FF441D" w:rsidP="00FF441D">
      <w:pPr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ΑΠΟ ΤΟ ΓΡΑΦΕΙΟ ΤΥΠΟΥ ΤΟΥ Π.Ι.Σ</w:t>
      </w:r>
    </w:p>
    <w:p w:rsidR="00DA258C" w:rsidRPr="00CA6566" w:rsidRDefault="00DA258C" w:rsidP="00CA656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sectPr w:rsidR="00DA258C" w:rsidRPr="00CA6566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7E9" w:rsidRDefault="00E677E9">
      <w:r>
        <w:separator/>
      </w:r>
    </w:p>
  </w:endnote>
  <w:endnote w:type="continuationSeparator" w:id="1">
    <w:p w:rsidR="00E677E9" w:rsidRDefault="00E6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403B2D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7E9" w:rsidRDefault="00E677E9">
      <w:r>
        <w:separator/>
      </w:r>
    </w:p>
  </w:footnote>
  <w:footnote w:type="continuationSeparator" w:id="1">
    <w:p w:rsidR="00E677E9" w:rsidRDefault="00E67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403B2D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91" cy="1696052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008" cy="1699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310F4"/>
    <w:rsid w:val="000403EA"/>
    <w:rsid w:val="00040F01"/>
    <w:rsid w:val="000568D1"/>
    <w:rsid w:val="000644E3"/>
    <w:rsid w:val="0009642B"/>
    <w:rsid w:val="000A061E"/>
    <w:rsid w:val="000B2DD6"/>
    <w:rsid w:val="000D230E"/>
    <w:rsid w:val="000E7491"/>
    <w:rsid w:val="001014AD"/>
    <w:rsid w:val="00102211"/>
    <w:rsid w:val="001035AE"/>
    <w:rsid w:val="00143861"/>
    <w:rsid w:val="001546D6"/>
    <w:rsid w:val="001701E0"/>
    <w:rsid w:val="00190551"/>
    <w:rsid w:val="00191108"/>
    <w:rsid w:val="001A7DFE"/>
    <w:rsid w:val="001D409F"/>
    <w:rsid w:val="001F71AA"/>
    <w:rsid w:val="0022490C"/>
    <w:rsid w:val="00235119"/>
    <w:rsid w:val="002713E4"/>
    <w:rsid w:val="00271ED0"/>
    <w:rsid w:val="002823E9"/>
    <w:rsid w:val="00282A0F"/>
    <w:rsid w:val="002A4926"/>
    <w:rsid w:val="002B022D"/>
    <w:rsid w:val="002D720D"/>
    <w:rsid w:val="002E19B1"/>
    <w:rsid w:val="002F0F4D"/>
    <w:rsid w:val="002F393F"/>
    <w:rsid w:val="00323A55"/>
    <w:rsid w:val="00363D44"/>
    <w:rsid w:val="00372742"/>
    <w:rsid w:val="00376821"/>
    <w:rsid w:val="00390CE3"/>
    <w:rsid w:val="003928E6"/>
    <w:rsid w:val="003A170B"/>
    <w:rsid w:val="003A632B"/>
    <w:rsid w:val="003A7724"/>
    <w:rsid w:val="003B4735"/>
    <w:rsid w:val="003D44F1"/>
    <w:rsid w:val="003E7CD7"/>
    <w:rsid w:val="003F6DDB"/>
    <w:rsid w:val="00403B2D"/>
    <w:rsid w:val="00417745"/>
    <w:rsid w:val="004341E3"/>
    <w:rsid w:val="004345C4"/>
    <w:rsid w:val="00442F8B"/>
    <w:rsid w:val="004438FD"/>
    <w:rsid w:val="0044410A"/>
    <w:rsid w:val="0044523D"/>
    <w:rsid w:val="004473B0"/>
    <w:rsid w:val="00460873"/>
    <w:rsid w:val="00480446"/>
    <w:rsid w:val="004837FB"/>
    <w:rsid w:val="004845FA"/>
    <w:rsid w:val="004862FC"/>
    <w:rsid w:val="00487FAC"/>
    <w:rsid w:val="004A476D"/>
    <w:rsid w:val="004B03FB"/>
    <w:rsid w:val="004B740B"/>
    <w:rsid w:val="004E3A4D"/>
    <w:rsid w:val="004F4B39"/>
    <w:rsid w:val="004F5884"/>
    <w:rsid w:val="0050210B"/>
    <w:rsid w:val="00507C25"/>
    <w:rsid w:val="00516017"/>
    <w:rsid w:val="00555B34"/>
    <w:rsid w:val="0056270B"/>
    <w:rsid w:val="0057326D"/>
    <w:rsid w:val="00574AEA"/>
    <w:rsid w:val="00575020"/>
    <w:rsid w:val="005822C5"/>
    <w:rsid w:val="005C5BA5"/>
    <w:rsid w:val="005D6B18"/>
    <w:rsid w:val="005D6DBD"/>
    <w:rsid w:val="005E21DF"/>
    <w:rsid w:val="00604C76"/>
    <w:rsid w:val="00612BDC"/>
    <w:rsid w:val="00625838"/>
    <w:rsid w:val="00630BAA"/>
    <w:rsid w:val="00636700"/>
    <w:rsid w:val="00662343"/>
    <w:rsid w:val="00695BF8"/>
    <w:rsid w:val="006D60B2"/>
    <w:rsid w:val="006E6F40"/>
    <w:rsid w:val="006F34A1"/>
    <w:rsid w:val="006F753B"/>
    <w:rsid w:val="0071727E"/>
    <w:rsid w:val="007528B2"/>
    <w:rsid w:val="00755C86"/>
    <w:rsid w:val="00763ECF"/>
    <w:rsid w:val="007843AD"/>
    <w:rsid w:val="0078494F"/>
    <w:rsid w:val="007B0CC9"/>
    <w:rsid w:val="007B5EA0"/>
    <w:rsid w:val="007F19B4"/>
    <w:rsid w:val="007F423E"/>
    <w:rsid w:val="007F4753"/>
    <w:rsid w:val="007F7CEE"/>
    <w:rsid w:val="008028EB"/>
    <w:rsid w:val="00802E6E"/>
    <w:rsid w:val="00817E20"/>
    <w:rsid w:val="008246BE"/>
    <w:rsid w:val="0085063B"/>
    <w:rsid w:val="00884AEF"/>
    <w:rsid w:val="00894F9C"/>
    <w:rsid w:val="008A0E13"/>
    <w:rsid w:val="008C01E9"/>
    <w:rsid w:val="008C6E0C"/>
    <w:rsid w:val="008E46BC"/>
    <w:rsid w:val="008E656D"/>
    <w:rsid w:val="008F3670"/>
    <w:rsid w:val="009363B7"/>
    <w:rsid w:val="00936B36"/>
    <w:rsid w:val="00953528"/>
    <w:rsid w:val="00954ADD"/>
    <w:rsid w:val="00957FC7"/>
    <w:rsid w:val="00976550"/>
    <w:rsid w:val="009A267F"/>
    <w:rsid w:val="009A62C9"/>
    <w:rsid w:val="009B34E9"/>
    <w:rsid w:val="009E3AE0"/>
    <w:rsid w:val="009E4D22"/>
    <w:rsid w:val="00A07D30"/>
    <w:rsid w:val="00A43100"/>
    <w:rsid w:val="00A47A8A"/>
    <w:rsid w:val="00A572EC"/>
    <w:rsid w:val="00A933BC"/>
    <w:rsid w:val="00A953BB"/>
    <w:rsid w:val="00AA4A83"/>
    <w:rsid w:val="00AB4D87"/>
    <w:rsid w:val="00AD40DF"/>
    <w:rsid w:val="00AE25EE"/>
    <w:rsid w:val="00AF2745"/>
    <w:rsid w:val="00AF59F6"/>
    <w:rsid w:val="00B0043C"/>
    <w:rsid w:val="00B15529"/>
    <w:rsid w:val="00B3021C"/>
    <w:rsid w:val="00B31F6E"/>
    <w:rsid w:val="00B330D6"/>
    <w:rsid w:val="00B44B04"/>
    <w:rsid w:val="00B8124A"/>
    <w:rsid w:val="00B96540"/>
    <w:rsid w:val="00BA1F88"/>
    <w:rsid w:val="00BB76AD"/>
    <w:rsid w:val="00BC183A"/>
    <w:rsid w:val="00BC257C"/>
    <w:rsid w:val="00BE034A"/>
    <w:rsid w:val="00BE18D7"/>
    <w:rsid w:val="00BE547E"/>
    <w:rsid w:val="00BF0D1A"/>
    <w:rsid w:val="00BF5A61"/>
    <w:rsid w:val="00C24A48"/>
    <w:rsid w:val="00C26956"/>
    <w:rsid w:val="00C3463A"/>
    <w:rsid w:val="00C441C6"/>
    <w:rsid w:val="00C642CF"/>
    <w:rsid w:val="00C65C38"/>
    <w:rsid w:val="00C700C3"/>
    <w:rsid w:val="00C73DD9"/>
    <w:rsid w:val="00CA2535"/>
    <w:rsid w:val="00CA2AA8"/>
    <w:rsid w:val="00CA2B45"/>
    <w:rsid w:val="00CA51FA"/>
    <w:rsid w:val="00CA6566"/>
    <w:rsid w:val="00CB51EC"/>
    <w:rsid w:val="00CD55CF"/>
    <w:rsid w:val="00CF3092"/>
    <w:rsid w:val="00CF69B2"/>
    <w:rsid w:val="00D02396"/>
    <w:rsid w:val="00D0448B"/>
    <w:rsid w:val="00D24FF1"/>
    <w:rsid w:val="00D35BC5"/>
    <w:rsid w:val="00D36D18"/>
    <w:rsid w:val="00D429B2"/>
    <w:rsid w:val="00D56917"/>
    <w:rsid w:val="00D6292A"/>
    <w:rsid w:val="00D6422D"/>
    <w:rsid w:val="00D643B7"/>
    <w:rsid w:val="00D679F8"/>
    <w:rsid w:val="00D76DA4"/>
    <w:rsid w:val="00D802FC"/>
    <w:rsid w:val="00D962E6"/>
    <w:rsid w:val="00DA258C"/>
    <w:rsid w:val="00DA64CE"/>
    <w:rsid w:val="00DB5820"/>
    <w:rsid w:val="00DD08A6"/>
    <w:rsid w:val="00DD2945"/>
    <w:rsid w:val="00DF1CA5"/>
    <w:rsid w:val="00E1043D"/>
    <w:rsid w:val="00E14DBA"/>
    <w:rsid w:val="00E33035"/>
    <w:rsid w:val="00E37C01"/>
    <w:rsid w:val="00E45B7D"/>
    <w:rsid w:val="00E554AC"/>
    <w:rsid w:val="00E64BEE"/>
    <w:rsid w:val="00E677E9"/>
    <w:rsid w:val="00E828DD"/>
    <w:rsid w:val="00EA36EB"/>
    <w:rsid w:val="00EA6E52"/>
    <w:rsid w:val="00EB3EEF"/>
    <w:rsid w:val="00EC256B"/>
    <w:rsid w:val="00ED4E32"/>
    <w:rsid w:val="00ED53DB"/>
    <w:rsid w:val="00F10089"/>
    <w:rsid w:val="00F22DB1"/>
    <w:rsid w:val="00F32802"/>
    <w:rsid w:val="00F36EF4"/>
    <w:rsid w:val="00F42684"/>
    <w:rsid w:val="00F6147B"/>
    <w:rsid w:val="00F6280B"/>
    <w:rsid w:val="00F73B78"/>
    <w:rsid w:val="00F818D0"/>
    <w:rsid w:val="00F87B1E"/>
    <w:rsid w:val="00F92325"/>
    <w:rsid w:val="00F92D16"/>
    <w:rsid w:val="00F964CA"/>
    <w:rsid w:val="00FA3E07"/>
    <w:rsid w:val="00FB05B0"/>
    <w:rsid w:val="00FC3A1E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0">
    <w:name w:val="Παράγραφος λίστας3"/>
    <w:basedOn w:val="a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0">
    <w:name w:val="Απλό κείμενο Char"/>
    <w:basedOn w:val="a0"/>
    <w:link w:val="a8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2013-10-02T08:54:00Z</dcterms:created>
  <dcterms:modified xsi:type="dcterms:W3CDTF">2013-10-02T08:54:00Z</dcterms:modified>
</cp:coreProperties>
</file>